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7B11" w:rsidRPr="008A7B97" w:rsidRDefault="00686ED3">
      <w:pPr>
        <w:rPr>
          <w:rFonts w:ascii="Times New Roman" w:hAnsi="Times New Roman" w:cs="Times New Roman"/>
          <w:b/>
          <w:color w:val="FF0000"/>
          <w:sz w:val="36"/>
          <w:szCs w:val="36"/>
        </w:rPr>
      </w:pPr>
      <w:r w:rsidRPr="008A7B97">
        <w:rPr>
          <w:rFonts w:ascii="Times New Roman" w:hAnsi="Times New Roman" w:cs="Times New Roman"/>
          <w:b/>
          <w:color w:val="FF0000"/>
          <w:sz w:val="36"/>
          <w:szCs w:val="36"/>
        </w:rPr>
        <w:t xml:space="preserve">     Уважаемый магистрант!!!</w:t>
      </w:r>
      <w:bookmarkStart w:id="0" w:name="_GoBack"/>
      <w:bookmarkEnd w:id="0"/>
    </w:p>
    <w:p w:rsidR="00686ED3" w:rsidRPr="008A7B97" w:rsidRDefault="0067751E">
      <w:pPr>
        <w:rPr>
          <w:rFonts w:ascii="Times New Roman" w:hAnsi="Times New Roman" w:cs="Times New Roman"/>
          <w:b/>
          <w:sz w:val="36"/>
          <w:szCs w:val="36"/>
        </w:rPr>
      </w:pPr>
      <w:r w:rsidRPr="008A7B97">
        <w:rPr>
          <w:rFonts w:ascii="Times New Roman" w:hAnsi="Times New Roman" w:cs="Times New Roman"/>
          <w:b/>
          <w:sz w:val="36"/>
          <w:szCs w:val="36"/>
        </w:rPr>
        <w:t>Необходимо выполнить реферат на тему:</w:t>
      </w:r>
    </w:p>
    <w:p w:rsidR="0067751E" w:rsidRDefault="0067751E">
      <w:pPr>
        <w:rPr>
          <w:rFonts w:ascii="Times New Roman" w:hAnsi="Times New Roman" w:cs="Times New Roman"/>
          <w:sz w:val="28"/>
          <w:szCs w:val="28"/>
        </w:rPr>
      </w:pPr>
      <w:r w:rsidRPr="0067751E">
        <w:rPr>
          <w:rFonts w:ascii="Times New Roman" w:hAnsi="Times New Roman" w:cs="Times New Roman"/>
          <w:sz w:val="28"/>
          <w:szCs w:val="28"/>
        </w:rPr>
        <w:t>- Водопропускные сооружения автомобильных дорог (трубы, малые и большие мосты);</w:t>
      </w:r>
    </w:p>
    <w:p w:rsidR="008A7B97" w:rsidRDefault="008A7B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Дать характеристику водопропускных сооружений применяемых при проектировании автомобильных дорог, перечилить виды водопропускных труб, материал изготовения, размеры, форму и т.д.;</w:t>
      </w:r>
    </w:p>
    <w:p w:rsidR="008A7B97" w:rsidRPr="0067751E" w:rsidRDefault="008A7B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Дать теоретическое пояснение малых и больших мостов, принципы их роектирования, дополнить иллюстрциями.</w:t>
      </w:r>
    </w:p>
    <w:sectPr w:rsidR="008A7B97" w:rsidRPr="006775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4844"/>
    <w:rsid w:val="001F7B11"/>
    <w:rsid w:val="0067751E"/>
    <w:rsid w:val="00686ED3"/>
    <w:rsid w:val="008A7B97"/>
    <w:rsid w:val="009E4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F4F708-1A04-451C-B0B9-22E5C4508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3</cp:revision>
  <dcterms:created xsi:type="dcterms:W3CDTF">2023-10-09T10:47:00Z</dcterms:created>
  <dcterms:modified xsi:type="dcterms:W3CDTF">2023-10-09T11:17:00Z</dcterms:modified>
</cp:coreProperties>
</file>